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541F5" w14:textId="302EED8B" w:rsidR="0079183B" w:rsidRDefault="00277BD8" w:rsidP="00277BD8">
      <w:pPr>
        <w:jc w:val="center"/>
      </w:pPr>
      <w:r>
        <w:rPr>
          <w:noProof/>
        </w:rPr>
        <w:drawing>
          <wp:inline distT="0" distB="0" distL="0" distR="0" wp14:anchorId="135BC158" wp14:editId="42150A43">
            <wp:extent cx="2012500" cy="2016000"/>
            <wp:effectExtent l="0" t="0" r="6985" b="0"/>
            <wp:docPr id="9" name="Picture 2" descr="Bases | Philips Search and Rescue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Bases | Philips Search and Rescue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8" r="25206" b="17831"/>
                    <a:stretch/>
                  </pic:blipFill>
                  <pic:spPr bwMode="auto">
                    <a:xfrm>
                      <a:off x="0" y="0"/>
                      <a:ext cx="20125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5BF1B" w14:textId="795C4DD4" w:rsidR="00277BD8" w:rsidRPr="00EA005D" w:rsidRDefault="00277BD8" w:rsidP="00277BD8">
      <w:pPr>
        <w:jc w:val="center"/>
        <w:rPr>
          <w:rFonts w:ascii="Calibri Light" w:hAnsi="Calibri Light" w:cs="Calibri Light"/>
          <w:i/>
          <w:iCs/>
          <w:color w:val="0070C0"/>
          <w:sz w:val="72"/>
          <w:szCs w:val="72"/>
        </w:rPr>
      </w:pPr>
      <w:r w:rsidRPr="00EA005D">
        <w:rPr>
          <w:rFonts w:ascii="Calibri Light" w:hAnsi="Calibri Light" w:cs="Calibri Light"/>
          <w:i/>
          <w:iCs/>
          <w:color w:val="0070C0"/>
          <w:sz w:val="96"/>
          <w:szCs w:val="96"/>
        </w:rPr>
        <w:t xml:space="preserve">Safer Together – </w:t>
      </w:r>
      <w:r w:rsidRPr="00087889">
        <w:rPr>
          <w:rFonts w:ascii="Calibri Light" w:hAnsi="Calibri Light" w:cs="Calibri Light"/>
          <w:b/>
          <w:bCs/>
          <w:i/>
          <w:iCs/>
          <w:color w:val="0070C0"/>
          <w:sz w:val="72"/>
          <w:szCs w:val="72"/>
        </w:rPr>
        <w:t>Opt-in</w:t>
      </w:r>
    </w:p>
    <w:p w14:paraId="29770230" w14:textId="2C2F6650" w:rsidR="00726675" w:rsidRDefault="000107DD" w:rsidP="000107DD">
      <w:pPr>
        <w:rPr>
          <w:rFonts w:ascii="Calibri" w:hAnsi="Calibri" w:cs="Calibri"/>
          <w:color w:val="0070C0"/>
          <w:sz w:val="32"/>
          <w:szCs w:val="32"/>
        </w:rPr>
      </w:pPr>
      <w:r>
        <w:rPr>
          <w:rFonts w:ascii="Calibri" w:hAnsi="Calibri" w:cs="Calibri"/>
          <w:color w:val="0070C0"/>
          <w:sz w:val="32"/>
          <w:szCs w:val="32"/>
        </w:rPr>
        <w:t xml:space="preserve">Safer Together is our new Safety Management System which will continue to be developed and updated with input from </w:t>
      </w:r>
      <w:r w:rsidR="003C3C63">
        <w:rPr>
          <w:rFonts w:ascii="Calibri" w:hAnsi="Calibri" w:cs="Calibri"/>
          <w:color w:val="0070C0"/>
          <w:sz w:val="32"/>
          <w:szCs w:val="32"/>
        </w:rPr>
        <w:t xml:space="preserve">you, </w:t>
      </w:r>
      <w:r w:rsidR="00726675">
        <w:rPr>
          <w:rFonts w:ascii="Calibri" w:hAnsi="Calibri" w:cs="Calibri"/>
          <w:color w:val="0070C0"/>
          <w:sz w:val="32"/>
          <w:szCs w:val="32"/>
        </w:rPr>
        <w:t xml:space="preserve">your </w:t>
      </w:r>
      <w:r>
        <w:rPr>
          <w:rFonts w:ascii="Calibri" w:hAnsi="Calibri" w:cs="Calibri"/>
          <w:color w:val="0070C0"/>
          <w:sz w:val="32"/>
          <w:szCs w:val="32"/>
        </w:rPr>
        <w:t xml:space="preserve">members and </w:t>
      </w:r>
      <w:r w:rsidR="00726675">
        <w:rPr>
          <w:rFonts w:ascii="Calibri" w:hAnsi="Calibri" w:cs="Calibri"/>
          <w:color w:val="0070C0"/>
          <w:sz w:val="32"/>
          <w:szCs w:val="32"/>
        </w:rPr>
        <w:t xml:space="preserve">other </w:t>
      </w:r>
      <w:r>
        <w:rPr>
          <w:rFonts w:ascii="Calibri" w:hAnsi="Calibri" w:cs="Calibri"/>
          <w:color w:val="0070C0"/>
          <w:sz w:val="32"/>
          <w:szCs w:val="32"/>
        </w:rPr>
        <w:t xml:space="preserve">clubs. Rather than </w:t>
      </w:r>
      <w:r w:rsidR="00726675">
        <w:rPr>
          <w:rFonts w:ascii="Calibri" w:hAnsi="Calibri" w:cs="Calibri"/>
          <w:color w:val="0070C0"/>
          <w:sz w:val="32"/>
          <w:szCs w:val="32"/>
        </w:rPr>
        <w:t>ov</w:t>
      </w:r>
      <w:r>
        <w:rPr>
          <w:rFonts w:ascii="Calibri" w:hAnsi="Calibri" w:cs="Calibri"/>
          <w:color w:val="0070C0"/>
          <w:sz w:val="32"/>
          <w:szCs w:val="32"/>
        </w:rPr>
        <w:t>e</w:t>
      </w:r>
      <w:r w:rsidR="00726675">
        <w:rPr>
          <w:rFonts w:ascii="Calibri" w:hAnsi="Calibri" w:cs="Calibri"/>
          <w:color w:val="0070C0"/>
          <w:sz w:val="32"/>
          <w:szCs w:val="32"/>
        </w:rPr>
        <w:t>rload</w:t>
      </w:r>
      <w:r>
        <w:rPr>
          <w:rFonts w:ascii="Calibri" w:hAnsi="Calibri" w:cs="Calibri"/>
          <w:color w:val="0070C0"/>
          <w:sz w:val="32"/>
          <w:szCs w:val="32"/>
        </w:rPr>
        <w:t xml:space="preserve"> you with </w:t>
      </w:r>
      <w:r w:rsidR="00F73D6D">
        <w:rPr>
          <w:rFonts w:ascii="Calibri" w:hAnsi="Calibri" w:cs="Calibri"/>
          <w:color w:val="0070C0"/>
          <w:sz w:val="32"/>
          <w:szCs w:val="32"/>
        </w:rPr>
        <w:t xml:space="preserve">far </w:t>
      </w:r>
      <w:r>
        <w:rPr>
          <w:rFonts w:ascii="Calibri" w:hAnsi="Calibri" w:cs="Calibri"/>
          <w:color w:val="0070C0"/>
          <w:sz w:val="32"/>
          <w:szCs w:val="32"/>
        </w:rPr>
        <w:t>to</w:t>
      </w:r>
      <w:r w:rsidR="00726675">
        <w:rPr>
          <w:rFonts w:ascii="Calibri" w:hAnsi="Calibri" w:cs="Calibri"/>
          <w:color w:val="0070C0"/>
          <w:sz w:val="32"/>
          <w:szCs w:val="32"/>
        </w:rPr>
        <w:t>o</w:t>
      </w:r>
      <w:r>
        <w:rPr>
          <w:rFonts w:ascii="Calibri" w:hAnsi="Calibri" w:cs="Calibri"/>
          <w:color w:val="0070C0"/>
          <w:sz w:val="32"/>
          <w:szCs w:val="32"/>
        </w:rPr>
        <w:t xml:space="preserve"> much information </w:t>
      </w:r>
      <w:r w:rsidR="00F73D6D">
        <w:rPr>
          <w:rFonts w:ascii="Calibri" w:hAnsi="Calibri" w:cs="Calibri"/>
          <w:color w:val="0070C0"/>
          <w:sz w:val="32"/>
          <w:szCs w:val="32"/>
        </w:rPr>
        <w:t xml:space="preserve">right now </w:t>
      </w:r>
      <w:r>
        <w:rPr>
          <w:rFonts w:ascii="Calibri" w:hAnsi="Calibri" w:cs="Calibri"/>
          <w:color w:val="0070C0"/>
          <w:sz w:val="32"/>
          <w:szCs w:val="32"/>
        </w:rPr>
        <w:t>we are</w:t>
      </w:r>
      <w:r w:rsidR="003C3C63">
        <w:rPr>
          <w:rFonts w:ascii="Calibri" w:hAnsi="Calibri" w:cs="Calibri"/>
          <w:color w:val="0070C0"/>
          <w:sz w:val="32"/>
          <w:szCs w:val="32"/>
        </w:rPr>
        <w:t xml:space="preserve"> just</w:t>
      </w:r>
      <w:r>
        <w:rPr>
          <w:rFonts w:ascii="Calibri" w:hAnsi="Calibri" w:cs="Calibri"/>
          <w:color w:val="0070C0"/>
          <w:sz w:val="32"/>
          <w:szCs w:val="32"/>
        </w:rPr>
        <w:t xml:space="preserve"> asking you to opt-in</w:t>
      </w:r>
      <w:r w:rsidR="00EA005D">
        <w:rPr>
          <w:rFonts w:ascii="Calibri" w:hAnsi="Calibri" w:cs="Calibri"/>
          <w:color w:val="0070C0"/>
          <w:sz w:val="32"/>
          <w:szCs w:val="32"/>
        </w:rPr>
        <w:t>.</w:t>
      </w:r>
      <w:r>
        <w:rPr>
          <w:rFonts w:ascii="Calibri" w:hAnsi="Calibri" w:cs="Calibri"/>
          <w:color w:val="0070C0"/>
          <w:sz w:val="32"/>
          <w:szCs w:val="32"/>
        </w:rPr>
        <w:t xml:space="preserve"> </w:t>
      </w:r>
      <w:r w:rsidR="00726675">
        <w:rPr>
          <w:rFonts w:ascii="Calibri" w:hAnsi="Calibri" w:cs="Calibri"/>
          <w:color w:val="0070C0"/>
          <w:sz w:val="32"/>
          <w:szCs w:val="32"/>
        </w:rPr>
        <w:t>This will allow your club to be supported in your new safety journey.</w:t>
      </w:r>
    </w:p>
    <w:p w14:paraId="05E8CF08" w14:textId="1B5C31FC" w:rsidR="00B6197E" w:rsidRDefault="00726675" w:rsidP="000107DD">
      <w:pPr>
        <w:rPr>
          <w:rFonts w:ascii="Calibri" w:hAnsi="Calibri" w:cs="Calibri"/>
          <w:color w:val="0070C0"/>
          <w:sz w:val="32"/>
          <w:szCs w:val="32"/>
        </w:rPr>
      </w:pPr>
      <w:r>
        <w:rPr>
          <w:rFonts w:ascii="Calibri" w:hAnsi="Calibri" w:cs="Calibri"/>
          <w:color w:val="0070C0"/>
          <w:sz w:val="32"/>
          <w:szCs w:val="32"/>
        </w:rPr>
        <w:t>Take the booklet, go through the steps make steps 2 and 3 ‘business as usual’</w:t>
      </w:r>
      <w:r w:rsidR="00B6197E">
        <w:rPr>
          <w:rFonts w:ascii="Calibri" w:hAnsi="Calibri" w:cs="Calibri"/>
          <w:color w:val="0070C0"/>
          <w:sz w:val="32"/>
          <w:szCs w:val="32"/>
        </w:rPr>
        <w:t>.</w:t>
      </w:r>
      <w:r w:rsidR="00624B67">
        <w:rPr>
          <w:rFonts w:ascii="Calibri" w:hAnsi="Calibri" w:cs="Calibri"/>
          <w:color w:val="0070C0"/>
          <w:sz w:val="32"/>
          <w:szCs w:val="32"/>
        </w:rPr>
        <w:t xml:space="preserve"> That’s a great starting point</w:t>
      </w:r>
      <w:r w:rsidR="00AB418E">
        <w:rPr>
          <w:rFonts w:ascii="Calibri" w:hAnsi="Calibri" w:cs="Calibri"/>
          <w:color w:val="0070C0"/>
          <w:sz w:val="32"/>
          <w:szCs w:val="32"/>
        </w:rPr>
        <w:t>.</w:t>
      </w:r>
      <w:r w:rsidR="00624B67">
        <w:rPr>
          <w:rFonts w:ascii="Calibri" w:hAnsi="Calibri" w:cs="Calibri"/>
          <w:color w:val="0070C0"/>
          <w:sz w:val="32"/>
          <w:szCs w:val="32"/>
        </w:rPr>
        <w:t xml:space="preserve"> </w:t>
      </w:r>
    </w:p>
    <w:p w14:paraId="471504D4" w14:textId="365615B4" w:rsidR="008E479F" w:rsidRDefault="00B6197E" w:rsidP="00970069">
      <w:pPr>
        <w:jc w:val="center"/>
        <w:rPr>
          <w:rFonts w:ascii="Calibri" w:hAnsi="Calibri" w:cs="Calibri"/>
          <w:color w:val="0070C0"/>
          <w:sz w:val="32"/>
          <w:szCs w:val="32"/>
        </w:rPr>
      </w:pPr>
      <w:r>
        <w:rPr>
          <w:rFonts w:ascii="Calibri" w:hAnsi="Calibri" w:cs="Calibri"/>
          <w:color w:val="0070C0"/>
          <w:sz w:val="32"/>
          <w:szCs w:val="32"/>
        </w:rPr>
        <w:t>Safety for Lions is no longer a spectator activity</w:t>
      </w:r>
      <w:r w:rsidR="00970069">
        <w:rPr>
          <w:rFonts w:ascii="Calibri" w:hAnsi="Calibri" w:cs="Calibri"/>
          <w:color w:val="0070C0"/>
          <w:sz w:val="32"/>
          <w:szCs w:val="32"/>
        </w:rPr>
        <w:t>.</w:t>
      </w:r>
    </w:p>
    <w:p w14:paraId="6F7008AE" w14:textId="77777777" w:rsidR="00726675" w:rsidRPr="008E479F" w:rsidRDefault="00726675" w:rsidP="000107DD">
      <w:pPr>
        <w:rPr>
          <w:rFonts w:ascii="Calibri" w:hAnsi="Calibri" w:cs="Calibri"/>
          <w:color w:val="0070C0"/>
          <w:sz w:val="32"/>
          <w:szCs w:val="32"/>
        </w:rPr>
      </w:pPr>
    </w:p>
    <w:p w14:paraId="7F6FACF4" w14:textId="15D0EF41" w:rsidR="00277BD8" w:rsidRPr="00E22131" w:rsidRDefault="00970069" w:rsidP="00970069">
      <w:pPr>
        <w:rPr>
          <w:rFonts w:ascii="Calibri" w:hAnsi="Calibri" w:cs="Calibri"/>
          <w:color w:val="0070C0"/>
          <w:sz w:val="96"/>
          <w:szCs w:val="96"/>
        </w:rPr>
      </w:pPr>
      <w:r w:rsidRPr="00E22131">
        <w:rPr>
          <w:rFonts w:ascii="Calibri" w:hAnsi="Calibri" w:cs="Calibri"/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5A18E4C4" wp14:editId="7A75CC44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536001" cy="1080000"/>
            <wp:effectExtent l="0" t="0" r="7620" b="6350"/>
            <wp:wrapTight wrapText="bothSides">
              <wp:wrapPolygon edited="0">
                <wp:start x="0" y="0"/>
                <wp:lineTo x="0" y="21346"/>
                <wp:lineTo x="21439" y="21346"/>
                <wp:lineTo x="21439" y="0"/>
                <wp:lineTo x="0" y="0"/>
              </wp:wrapPolygon>
            </wp:wrapTight>
            <wp:docPr id="1" name="Picture 1" descr="Pick Me Culture? | Thoughts From In Bet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k Me Culture? | Thoughts From In Betwe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0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131">
        <w:rPr>
          <w:rFonts w:ascii="Calibri" w:hAnsi="Calibri" w:cs="Calibri"/>
          <w:color w:val="0070C0"/>
          <w:sz w:val="32"/>
          <w:szCs w:val="32"/>
        </w:rPr>
        <w:t>Each Club will need to appoint a Safety Officer</w:t>
      </w:r>
      <w:r w:rsidR="00E22131">
        <w:rPr>
          <w:rFonts w:ascii="Calibri" w:hAnsi="Calibri" w:cs="Calibri"/>
          <w:color w:val="0070C0"/>
          <w:sz w:val="32"/>
          <w:szCs w:val="32"/>
        </w:rPr>
        <w:t xml:space="preserve"> </w:t>
      </w:r>
    </w:p>
    <w:p w14:paraId="376B2F88" w14:textId="77777777" w:rsidR="008753CA" w:rsidRDefault="008753CA" w:rsidP="00277BD8">
      <w:pPr>
        <w:jc w:val="center"/>
        <w:rPr>
          <w:rFonts w:ascii="Calibri" w:hAnsi="Calibri" w:cs="Calibri"/>
          <w:sz w:val="96"/>
          <w:szCs w:val="9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8324"/>
      </w:tblGrid>
      <w:tr w:rsidR="008753CA" w:rsidRPr="00CE5FCF" w14:paraId="38EED5E9" w14:textId="77777777" w:rsidTr="00C40FB2">
        <w:tc>
          <w:tcPr>
            <w:tcW w:w="2112" w:type="dxa"/>
          </w:tcPr>
          <w:p w14:paraId="357F6942" w14:textId="13792091" w:rsidR="008753CA" w:rsidRPr="00CE5FCF" w:rsidRDefault="00C40FB2" w:rsidP="00CE19DA">
            <w:pPr>
              <w:rPr>
                <w:color w:val="002060"/>
                <w:sz w:val="48"/>
                <w:szCs w:val="48"/>
              </w:rPr>
            </w:pPr>
            <w:r w:rsidRPr="003C3C63">
              <w:rPr>
                <w:color w:val="002060"/>
                <w:sz w:val="40"/>
                <w:szCs w:val="40"/>
              </w:rPr>
              <w:t xml:space="preserve">Club </w:t>
            </w:r>
            <w:r w:rsidR="003C3C63" w:rsidRPr="003C3C63">
              <w:rPr>
                <w:color w:val="002060"/>
                <w:sz w:val="40"/>
                <w:szCs w:val="40"/>
              </w:rPr>
              <w:t>name</w:t>
            </w:r>
          </w:p>
        </w:tc>
        <w:tc>
          <w:tcPr>
            <w:tcW w:w="8324" w:type="dxa"/>
          </w:tcPr>
          <w:p w14:paraId="73F5D4BA" w14:textId="77777777" w:rsidR="008753CA" w:rsidRPr="00B32343" w:rsidRDefault="008753CA" w:rsidP="00CE19DA">
            <w:pPr>
              <w:rPr>
                <w:color w:val="002060"/>
                <w:sz w:val="28"/>
                <w:szCs w:val="28"/>
              </w:rPr>
            </w:pPr>
          </w:p>
        </w:tc>
      </w:tr>
      <w:tr w:rsidR="008753CA" w:rsidRPr="00CE5FCF" w14:paraId="13633CBD" w14:textId="77777777" w:rsidTr="00C40FB2">
        <w:tc>
          <w:tcPr>
            <w:tcW w:w="2112" w:type="dxa"/>
          </w:tcPr>
          <w:p w14:paraId="3D912CAD" w14:textId="19F78A18" w:rsidR="008753CA" w:rsidRPr="003C3C63" w:rsidRDefault="003C3C63" w:rsidP="00CE19DA">
            <w:pPr>
              <w:rPr>
                <w:color w:val="002060"/>
                <w:sz w:val="36"/>
                <w:szCs w:val="36"/>
              </w:rPr>
            </w:pPr>
            <w:r w:rsidRPr="003C3C63">
              <w:rPr>
                <w:color w:val="002060"/>
                <w:sz w:val="36"/>
                <w:szCs w:val="36"/>
              </w:rPr>
              <w:t xml:space="preserve">Your </w:t>
            </w:r>
            <w:r w:rsidR="00C40FB2" w:rsidRPr="003C3C63">
              <w:rPr>
                <w:color w:val="002060"/>
                <w:sz w:val="36"/>
                <w:szCs w:val="36"/>
              </w:rPr>
              <w:t>Name</w:t>
            </w:r>
          </w:p>
        </w:tc>
        <w:tc>
          <w:tcPr>
            <w:tcW w:w="8324" w:type="dxa"/>
          </w:tcPr>
          <w:p w14:paraId="056BCB4F" w14:textId="77777777" w:rsidR="008753CA" w:rsidRPr="00B32343" w:rsidRDefault="008753CA" w:rsidP="00CE19DA">
            <w:pPr>
              <w:rPr>
                <w:color w:val="002060"/>
                <w:sz w:val="28"/>
                <w:szCs w:val="28"/>
              </w:rPr>
            </w:pPr>
          </w:p>
        </w:tc>
      </w:tr>
      <w:tr w:rsidR="008753CA" w:rsidRPr="00CE5FCF" w14:paraId="10E3CFD3" w14:textId="77777777" w:rsidTr="00C40FB2">
        <w:tc>
          <w:tcPr>
            <w:tcW w:w="2112" w:type="dxa"/>
          </w:tcPr>
          <w:p w14:paraId="611DEA7C" w14:textId="47AB068F" w:rsidR="008753CA" w:rsidRPr="00CE5FCF" w:rsidRDefault="008753CA" w:rsidP="00CE19DA">
            <w:pPr>
              <w:rPr>
                <w:color w:val="002060"/>
                <w:sz w:val="48"/>
                <w:szCs w:val="48"/>
              </w:rPr>
            </w:pPr>
            <w:r w:rsidRPr="003E1566">
              <w:rPr>
                <w:color w:val="002060"/>
                <w:sz w:val="36"/>
                <w:szCs w:val="36"/>
              </w:rPr>
              <w:t>Cell ph</w:t>
            </w:r>
            <w:r w:rsidR="003E1566">
              <w:rPr>
                <w:color w:val="002060"/>
                <w:sz w:val="36"/>
                <w:szCs w:val="36"/>
              </w:rPr>
              <w:t>one</w:t>
            </w:r>
          </w:p>
        </w:tc>
        <w:tc>
          <w:tcPr>
            <w:tcW w:w="8324" w:type="dxa"/>
          </w:tcPr>
          <w:p w14:paraId="53B9905B" w14:textId="77777777" w:rsidR="008753CA" w:rsidRPr="00B32343" w:rsidRDefault="008753CA" w:rsidP="00CE19DA">
            <w:pPr>
              <w:rPr>
                <w:color w:val="002060"/>
                <w:sz w:val="28"/>
                <w:szCs w:val="28"/>
              </w:rPr>
            </w:pPr>
          </w:p>
        </w:tc>
      </w:tr>
      <w:tr w:rsidR="008753CA" w:rsidRPr="00CE5FCF" w14:paraId="4CE62400" w14:textId="77777777" w:rsidTr="00C40FB2">
        <w:tc>
          <w:tcPr>
            <w:tcW w:w="2112" w:type="dxa"/>
          </w:tcPr>
          <w:p w14:paraId="0EA88030" w14:textId="07277EDC" w:rsidR="008753CA" w:rsidRPr="00CE5FCF" w:rsidRDefault="008753CA" w:rsidP="00CE19DA">
            <w:pPr>
              <w:rPr>
                <w:color w:val="002060"/>
                <w:sz w:val="48"/>
                <w:szCs w:val="48"/>
              </w:rPr>
            </w:pPr>
            <w:r w:rsidRPr="003E1566">
              <w:rPr>
                <w:color w:val="002060"/>
                <w:sz w:val="36"/>
                <w:szCs w:val="36"/>
              </w:rPr>
              <w:t>Email</w:t>
            </w:r>
          </w:p>
        </w:tc>
        <w:tc>
          <w:tcPr>
            <w:tcW w:w="8324" w:type="dxa"/>
          </w:tcPr>
          <w:p w14:paraId="714A5D31" w14:textId="77777777" w:rsidR="008753CA" w:rsidRPr="00B32343" w:rsidRDefault="008753CA" w:rsidP="00CE19DA">
            <w:pPr>
              <w:rPr>
                <w:color w:val="002060"/>
                <w:sz w:val="28"/>
                <w:szCs w:val="28"/>
              </w:rPr>
            </w:pPr>
          </w:p>
        </w:tc>
      </w:tr>
    </w:tbl>
    <w:p w14:paraId="198C46A8" w14:textId="77777777" w:rsidR="008753CA" w:rsidRDefault="008753CA" w:rsidP="00277BD8">
      <w:pPr>
        <w:jc w:val="center"/>
        <w:rPr>
          <w:rFonts w:ascii="Calibri" w:hAnsi="Calibri" w:cs="Calibri"/>
          <w:sz w:val="32"/>
          <w:szCs w:val="32"/>
        </w:rPr>
      </w:pPr>
    </w:p>
    <w:p w14:paraId="7CF9EFCE" w14:textId="0A84CB7F" w:rsidR="00E22131" w:rsidRPr="00E22131" w:rsidRDefault="00B32343" w:rsidP="00277BD8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Email the completed form back to </w:t>
      </w:r>
      <w:r w:rsidR="003E1566">
        <w:rPr>
          <w:rFonts w:ascii="Calibri" w:hAnsi="Calibri" w:cs="Calibri"/>
          <w:sz w:val="32"/>
          <w:szCs w:val="32"/>
        </w:rPr>
        <w:t xml:space="preserve">Graeme  </w:t>
      </w:r>
      <w:hyperlink r:id="rId6" w:history="1">
        <w:r w:rsidR="003E1566" w:rsidRPr="003E1566">
          <w:rPr>
            <w:rStyle w:val="Hyperlink"/>
            <w:rFonts w:ascii="Calibri" w:hAnsi="Calibri" w:cs="Calibri"/>
            <w:sz w:val="24"/>
            <w:szCs w:val="24"/>
          </w:rPr>
          <w:t>202.safety@lionsclubs.org.nz</w:t>
        </w:r>
      </w:hyperlink>
      <w:r w:rsidR="003E1566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,this will begin the process to being </w:t>
      </w:r>
      <w:r w:rsidRPr="00B32343">
        <w:rPr>
          <w:rFonts w:ascii="Calibri" w:hAnsi="Calibri" w:cs="Calibri"/>
          <w:i/>
          <w:iCs/>
          <w:sz w:val="32"/>
          <w:szCs w:val="32"/>
        </w:rPr>
        <w:t>Safer Together</w:t>
      </w:r>
      <w:r>
        <w:rPr>
          <w:rFonts w:ascii="Calibri" w:hAnsi="Calibri" w:cs="Calibri"/>
          <w:sz w:val="32"/>
          <w:szCs w:val="32"/>
        </w:rPr>
        <w:t>.</w:t>
      </w:r>
    </w:p>
    <w:sectPr w:rsidR="00E22131" w:rsidRPr="00E22131" w:rsidSect="00277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D8"/>
    <w:rsid w:val="000107DD"/>
    <w:rsid w:val="00087889"/>
    <w:rsid w:val="000D107B"/>
    <w:rsid w:val="00277BD8"/>
    <w:rsid w:val="003C3C63"/>
    <w:rsid w:val="003E1566"/>
    <w:rsid w:val="00624B67"/>
    <w:rsid w:val="00726675"/>
    <w:rsid w:val="0079183B"/>
    <w:rsid w:val="007B35C8"/>
    <w:rsid w:val="008753CA"/>
    <w:rsid w:val="008B4DD1"/>
    <w:rsid w:val="008E479F"/>
    <w:rsid w:val="00970069"/>
    <w:rsid w:val="00A1276B"/>
    <w:rsid w:val="00AB418E"/>
    <w:rsid w:val="00B21DA2"/>
    <w:rsid w:val="00B32343"/>
    <w:rsid w:val="00B6197E"/>
    <w:rsid w:val="00B72322"/>
    <w:rsid w:val="00C30054"/>
    <w:rsid w:val="00C40FB2"/>
    <w:rsid w:val="00CC3791"/>
    <w:rsid w:val="00E00FD2"/>
    <w:rsid w:val="00E22131"/>
    <w:rsid w:val="00E35045"/>
    <w:rsid w:val="00EA005D"/>
    <w:rsid w:val="00F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ED7E"/>
  <w15:chartTrackingRefBased/>
  <w15:docId w15:val="{3E9F9296-1C69-465F-AC87-1B5D482D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B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753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l.safety@lionsclubs.org.n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Dewhurst</dc:creator>
  <cp:keywords/>
  <dc:description/>
  <cp:lastModifiedBy>Graeme Dewhurst</cp:lastModifiedBy>
  <cp:revision>4</cp:revision>
  <dcterms:created xsi:type="dcterms:W3CDTF">2024-09-23T21:21:00Z</dcterms:created>
  <dcterms:modified xsi:type="dcterms:W3CDTF">2024-09-27T05:12:00Z</dcterms:modified>
</cp:coreProperties>
</file>